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26A43" w14:textId="00AC2C84" w:rsidR="00772C36" w:rsidRPr="00772C36" w:rsidRDefault="00772C36" w:rsidP="00772C36">
      <w:pPr>
        <w:spacing w:line="276" w:lineRule="auto"/>
        <w:rPr>
          <w:rFonts w:ascii="Arial" w:hAnsi="Arial" w:cs="Arial"/>
          <w:sz w:val="20"/>
        </w:rPr>
      </w:pPr>
      <w:r w:rsidRPr="00772C36">
        <w:rPr>
          <w:rFonts w:ascii="Arial" w:hAnsi="Arial" w:cs="Arial"/>
          <w:b/>
          <w:bCs/>
          <w:sz w:val="20"/>
        </w:rPr>
        <w:t xml:space="preserve">Del II Bilag </w:t>
      </w:r>
      <w:r w:rsidR="00F02A3F">
        <w:rPr>
          <w:rFonts w:ascii="Arial" w:hAnsi="Arial" w:cs="Arial"/>
          <w:b/>
          <w:bCs/>
          <w:sz w:val="20"/>
        </w:rPr>
        <w:t>4</w:t>
      </w:r>
      <w:r w:rsidRPr="00772C36">
        <w:rPr>
          <w:rFonts w:ascii="Arial" w:hAnsi="Arial" w:cs="Arial"/>
          <w:b/>
          <w:bCs/>
          <w:sz w:val="20"/>
        </w:rPr>
        <w:t xml:space="preserve"> Oppdragsforståelse - besvarelse case </w:t>
      </w:r>
      <w:r w:rsidRPr="00E909D4">
        <w:rPr>
          <w:rFonts w:ascii="Arial" w:hAnsi="Arial" w:cs="Arial"/>
          <w:b/>
          <w:bCs/>
          <w:sz w:val="20"/>
        </w:rPr>
        <w:t>1</w:t>
      </w:r>
      <w:r w:rsidRPr="00772C36">
        <w:rPr>
          <w:rFonts w:ascii="Arial" w:hAnsi="Arial" w:cs="Arial"/>
          <w:b/>
          <w:bCs/>
          <w:sz w:val="20"/>
        </w:rPr>
        <w:t> </w:t>
      </w:r>
      <w:r w:rsidRPr="00772C36">
        <w:rPr>
          <w:rFonts w:ascii="Arial" w:hAnsi="Arial" w:cs="Arial"/>
          <w:sz w:val="20"/>
        </w:rPr>
        <w:t> </w:t>
      </w:r>
    </w:p>
    <w:p w14:paraId="2B310B8A" w14:textId="48D4229D" w:rsidR="00E909D4" w:rsidRPr="00E909D4" w:rsidRDefault="00772C36" w:rsidP="00E909D4">
      <w:pPr>
        <w:spacing w:line="276" w:lineRule="auto"/>
        <w:rPr>
          <w:rFonts w:ascii="Arial" w:hAnsi="Arial" w:cs="Arial"/>
          <w:sz w:val="20"/>
        </w:rPr>
      </w:pPr>
      <w:r w:rsidRPr="00772C36">
        <w:rPr>
          <w:rFonts w:ascii="Arial" w:hAnsi="Arial" w:cs="Arial"/>
          <w:sz w:val="20"/>
        </w:rPr>
        <w:t xml:space="preserve">Leverandøren bes benytte dette dokumentet til å besvare tildelingskriteriet «Oppdragsforståelse» ref. Konkurransegrunnlaget punkt </w:t>
      </w:r>
      <w:r w:rsidR="00A73D3E">
        <w:rPr>
          <w:rFonts w:ascii="Arial" w:hAnsi="Arial" w:cs="Arial"/>
          <w:sz w:val="20"/>
        </w:rPr>
        <w:t>4</w:t>
      </w:r>
      <w:r w:rsidRPr="00772C36">
        <w:rPr>
          <w:rFonts w:ascii="Arial" w:hAnsi="Arial" w:cs="Arial"/>
          <w:sz w:val="20"/>
        </w:rPr>
        <w:t xml:space="preserve">.2.2. Besvarelsen skal leveres som «Bilag 2 Vedlegg </w:t>
      </w:r>
      <w:r w:rsidR="00A40DD3">
        <w:rPr>
          <w:rFonts w:ascii="Arial" w:hAnsi="Arial" w:cs="Arial"/>
          <w:sz w:val="20"/>
        </w:rPr>
        <w:t>1</w:t>
      </w:r>
      <w:r w:rsidRPr="00772C36">
        <w:rPr>
          <w:rFonts w:ascii="Arial" w:hAnsi="Arial" w:cs="Arial"/>
          <w:sz w:val="20"/>
        </w:rPr>
        <w:t xml:space="preserve"> Oppdragsforståelse» og være på maksimalt 1500 ord</w:t>
      </w:r>
      <w:r w:rsidR="00E909D4" w:rsidRPr="00E909D4">
        <w:rPr>
          <w:rFonts w:ascii="Arial" w:hAnsi="Arial" w:cs="Arial"/>
          <w:sz w:val="20"/>
        </w:rPr>
        <w:t>. Besvarelse utover 1500 ord vil ikke bli hensyntatt i evalueringen. Oppdragsgiver gjør oppmerksom på at ord lagt i bilder også er medberegnet i de maksimalt 1500 ordene.   </w:t>
      </w:r>
    </w:p>
    <w:p w14:paraId="139477D7" w14:textId="77777777" w:rsidR="00E909D4" w:rsidRPr="00E909D4" w:rsidRDefault="00E909D4" w:rsidP="00E909D4">
      <w:pPr>
        <w:spacing w:line="276" w:lineRule="auto"/>
        <w:rPr>
          <w:rFonts w:ascii="Arial" w:hAnsi="Arial" w:cs="Arial"/>
          <w:sz w:val="20"/>
        </w:rPr>
      </w:pPr>
      <w:r w:rsidRPr="00E909D4">
        <w:rPr>
          <w:rFonts w:ascii="Arial" w:hAnsi="Arial" w:cs="Arial"/>
          <w:sz w:val="20"/>
        </w:rPr>
        <w:t> </w:t>
      </w:r>
    </w:p>
    <w:p w14:paraId="2D128F90" w14:textId="41C62A41" w:rsidR="00772C36" w:rsidRPr="00772C36" w:rsidRDefault="00772C36" w:rsidP="00772C36">
      <w:pPr>
        <w:spacing w:line="276" w:lineRule="auto"/>
        <w:rPr>
          <w:rFonts w:ascii="Arial" w:hAnsi="Arial" w:cs="Arial"/>
          <w:sz w:val="20"/>
        </w:rPr>
      </w:pPr>
      <w:r w:rsidRPr="00772C36">
        <w:rPr>
          <w:rFonts w:ascii="Arial" w:hAnsi="Arial" w:cs="Arial"/>
          <w:sz w:val="20"/>
        </w:rPr>
        <w:t> </w:t>
      </w:r>
    </w:p>
    <w:p w14:paraId="77FCE605" w14:textId="77777777" w:rsidR="00D043AC" w:rsidRDefault="00D043AC" w:rsidP="00D043AC">
      <w:pPr>
        <w:spacing w:line="276" w:lineRule="auto"/>
        <w:rPr>
          <w:rFonts w:ascii="Arial" w:hAnsi="Arial" w:cs="Arial"/>
          <w:sz w:val="20"/>
        </w:rPr>
      </w:pPr>
    </w:p>
    <w:p w14:paraId="3C114B8C" w14:textId="77777777" w:rsidR="00D043AC" w:rsidRDefault="00D043AC" w:rsidP="00D043AC">
      <w:pPr>
        <w:spacing w:line="276" w:lineRule="auto"/>
        <w:rPr>
          <w:rFonts w:ascii="Arial" w:hAnsi="Arial" w:cs="Arial"/>
          <w:sz w:val="20"/>
        </w:rPr>
      </w:pPr>
    </w:p>
    <w:p w14:paraId="7E8C0BE7" w14:textId="77777777" w:rsidR="00D043AC" w:rsidRDefault="00D043AC" w:rsidP="00D043AC">
      <w:pPr>
        <w:spacing w:line="276" w:lineRule="auto"/>
        <w:rPr>
          <w:rFonts w:ascii="Arial" w:hAnsi="Arial" w:cs="Arial"/>
          <w:sz w:val="20"/>
        </w:rPr>
      </w:pPr>
    </w:p>
    <w:p w14:paraId="5DB19926" w14:textId="77777777" w:rsidR="00D043AC" w:rsidRDefault="00D043AC" w:rsidP="00D043AC">
      <w:pPr>
        <w:spacing w:line="276" w:lineRule="auto"/>
        <w:rPr>
          <w:rFonts w:ascii="Arial" w:hAnsi="Arial" w:cs="Arial"/>
          <w:sz w:val="20"/>
        </w:rPr>
      </w:pPr>
    </w:p>
    <w:p w14:paraId="014D26F1" w14:textId="77777777" w:rsidR="00D043AC" w:rsidRDefault="00D043AC" w:rsidP="00D043AC">
      <w:pPr>
        <w:spacing w:line="276" w:lineRule="auto"/>
        <w:rPr>
          <w:rFonts w:ascii="Arial" w:hAnsi="Arial" w:cs="Arial"/>
          <w:sz w:val="20"/>
        </w:rPr>
      </w:pPr>
    </w:p>
    <w:sectPr w:rsidR="00D043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4AB46" w14:textId="77777777" w:rsidR="00151FAE" w:rsidRDefault="00151FAE" w:rsidP="00D043AC">
      <w:pPr>
        <w:spacing w:after="0" w:line="240" w:lineRule="auto"/>
      </w:pPr>
      <w:r>
        <w:separator/>
      </w:r>
    </w:p>
  </w:endnote>
  <w:endnote w:type="continuationSeparator" w:id="0">
    <w:p w14:paraId="587CD4DA" w14:textId="77777777" w:rsidR="00151FAE" w:rsidRDefault="00151FAE" w:rsidP="00D04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F5CE3" w14:textId="77777777" w:rsidR="00151FAE" w:rsidRDefault="00151FAE" w:rsidP="00D043AC">
      <w:pPr>
        <w:spacing w:after="0" w:line="240" w:lineRule="auto"/>
      </w:pPr>
      <w:r>
        <w:separator/>
      </w:r>
    </w:p>
  </w:footnote>
  <w:footnote w:type="continuationSeparator" w:id="0">
    <w:p w14:paraId="37544B02" w14:textId="77777777" w:rsidR="00151FAE" w:rsidRDefault="00151FAE" w:rsidP="00D04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3AC"/>
    <w:rsid w:val="00151FAE"/>
    <w:rsid w:val="005C6198"/>
    <w:rsid w:val="006236D0"/>
    <w:rsid w:val="00674404"/>
    <w:rsid w:val="00772C36"/>
    <w:rsid w:val="007A1920"/>
    <w:rsid w:val="007B4CF5"/>
    <w:rsid w:val="0081699B"/>
    <w:rsid w:val="00A40DD3"/>
    <w:rsid w:val="00A438F3"/>
    <w:rsid w:val="00A73D3E"/>
    <w:rsid w:val="00AC2377"/>
    <w:rsid w:val="00B75077"/>
    <w:rsid w:val="00D043AC"/>
    <w:rsid w:val="00D54411"/>
    <w:rsid w:val="00DE24D5"/>
    <w:rsid w:val="00E909D4"/>
    <w:rsid w:val="00F02A3F"/>
    <w:rsid w:val="01364132"/>
    <w:rsid w:val="0CC7415F"/>
    <w:rsid w:val="1387ECC8"/>
    <w:rsid w:val="15E75DCF"/>
    <w:rsid w:val="1EF93E6E"/>
    <w:rsid w:val="20278FF1"/>
    <w:rsid w:val="36642711"/>
    <w:rsid w:val="48795981"/>
    <w:rsid w:val="4F9B5879"/>
    <w:rsid w:val="67FC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D9BB4"/>
  <w15:chartTrackingRefBased/>
  <w15:docId w15:val="{218CC45B-7DB7-4A43-9EE0-6DE55F844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C1D2340969A140A5BF5CB778BCF25E" ma:contentTypeVersion="3" ma:contentTypeDescription="Opprett et nytt dokument." ma:contentTypeScope="" ma:versionID="5ff9794866e5806bb74d8befae441e9c">
  <xsd:schema xmlns:xsd="http://www.w3.org/2001/XMLSchema" xmlns:xs="http://www.w3.org/2001/XMLSchema" xmlns:p="http://schemas.microsoft.com/office/2006/metadata/properties" xmlns:ns2="10532e22-01b6-436b-a71d-3775acb88dff" targetNamespace="http://schemas.microsoft.com/office/2006/metadata/properties" ma:root="true" ma:fieldsID="eea4d53bceb795b973df3dc4acf18564" ns2:_="">
    <xsd:import namespace="10532e22-01b6-436b-a71d-3775acb88d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532e22-01b6-436b-a71d-3775acb88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5AF974-7280-4105-AD8E-74752034AD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566645-EBAF-4501-B7AF-5A31AAF0B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71D657-0DB4-4595-9C2D-D070668821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532e22-01b6-436b-a71d-3775acb88d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398</Characters>
  <Application>Microsoft Office Word</Application>
  <DocSecurity>0</DocSecurity>
  <Lines>3</Lines>
  <Paragraphs>1</Paragraphs>
  <ScaleCrop>false</ScaleCrop>
  <Company>Oslo kommune</Company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Trehjørningen</dc:creator>
  <cp:keywords/>
  <dc:description/>
  <cp:lastModifiedBy>Tone Emblem</cp:lastModifiedBy>
  <cp:revision>11</cp:revision>
  <dcterms:created xsi:type="dcterms:W3CDTF">2022-10-27T11:38:00Z</dcterms:created>
  <dcterms:modified xsi:type="dcterms:W3CDTF">2026-05-29T06:20:00Z</dcterms:modified>
  <cp:contentStatus>Endelig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2022-10-27T11:38:45Z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a210017b-c97a-4de0-9a63-a5d6a0f3710c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0x010100F9C1D2340969A140A5BF5CB778BCF25E</vt:lpwstr>
  </property>
  <property fmtid="{D5CDD505-2E9C-101B-9397-08002B2CF9AE}" pid="10" name="MediaServiceImageTags">
    <vt:lpwstr/>
  </property>
  <property fmtid="{D5CDD505-2E9C-101B-9397-08002B2CF9AE}" pid="11" name="_ExtendedDescription">
    <vt:lpwstr/>
  </property>
</Properties>
</file>